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01" w:rsidRDefault="00DB0C01">
      <w:pPr>
        <w:rPr>
          <w:sz w:val="24"/>
        </w:rPr>
      </w:pPr>
    </w:p>
    <w:p w:rsidR="00DB0C01" w:rsidRDefault="00DB0C01">
      <w:pPr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LOUISIANA RICE PROMOTION BOARD </w:t>
      </w: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DB0C01" w:rsidRDefault="00DB0C01">
      <w:pPr>
        <w:tabs>
          <w:tab w:val="left" w:pos="900"/>
          <w:tab w:val="left" w:pos="5040"/>
        </w:tabs>
        <w:rPr>
          <w:sz w:val="24"/>
        </w:rPr>
      </w:pPr>
    </w:p>
    <w:p w:rsidR="00B51E94" w:rsidRPr="00B51E94" w:rsidRDefault="00B51E94">
      <w:pPr>
        <w:tabs>
          <w:tab w:val="left" w:pos="900"/>
          <w:tab w:val="left" w:pos="5040"/>
        </w:tabs>
        <w:jc w:val="center"/>
        <w:rPr>
          <w:b/>
          <w:sz w:val="144"/>
          <w:szCs w:val="144"/>
          <w:lang w:val="de-DE"/>
        </w:rPr>
      </w:pPr>
      <w:r w:rsidRPr="00B51E94">
        <w:rPr>
          <w:b/>
          <w:sz w:val="144"/>
          <w:szCs w:val="144"/>
          <w:lang w:val="de-DE"/>
        </w:rPr>
        <w:t>PUBLIC</w:t>
      </w:r>
    </w:p>
    <w:p w:rsidR="00DB0C01" w:rsidRPr="00B51E94" w:rsidRDefault="00B51E94">
      <w:pPr>
        <w:tabs>
          <w:tab w:val="left" w:pos="900"/>
          <w:tab w:val="left" w:pos="5040"/>
        </w:tabs>
        <w:jc w:val="center"/>
        <w:rPr>
          <w:b/>
          <w:sz w:val="144"/>
          <w:szCs w:val="144"/>
          <w:lang w:val="de-DE"/>
        </w:rPr>
      </w:pPr>
      <w:r w:rsidRPr="00B51E94">
        <w:rPr>
          <w:b/>
          <w:sz w:val="144"/>
          <w:szCs w:val="144"/>
          <w:lang w:val="de-DE"/>
        </w:rPr>
        <w:t>N</w:t>
      </w:r>
      <w:r>
        <w:rPr>
          <w:b/>
          <w:sz w:val="144"/>
          <w:szCs w:val="144"/>
          <w:lang w:val="de-DE"/>
        </w:rPr>
        <w:t>OTIC</w:t>
      </w:r>
      <w:r w:rsidR="00DB0C01" w:rsidRPr="00B51E94">
        <w:rPr>
          <w:b/>
          <w:sz w:val="144"/>
          <w:szCs w:val="144"/>
          <w:lang w:val="de-DE"/>
        </w:rPr>
        <w:t>E</w:t>
      </w:r>
    </w:p>
    <w:p w:rsidR="00DB0C01" w:rsidRPr="00B51E94" w:rsidRDefault="00DB0C01">
      <w:pPr>
        <w:tabs>
          <w:tab w:val="left" w:pos="900"/>
          <w:tab w:val="left" w:pos="5040"/>
        </w:tabs>
        <w:jc w:val="center"/>
        <w:rPr>
          <w:sz w:val="52"/>
          <w:szCs w:val="52"/>
          <w:lang w:val="de-DE"/>
        </w:rPr>
      </w:pPr>
    </w:p>
    <w:p w:rsidR="00DB0C01" w:rsidRDefault="00DB0C01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Louisiana Rice Promotion Board Meeting</w:t>
      </w:r>
    </w:p>
    <w:p w:rsidR="00DB0C01" w:rsidRDefault="00DB0C01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</w:p>
    <w:p w:rsidR="0074028B" w:rsidRDefault="00B51E94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LSU Rice Research Stat</w:t>
      </w:r>
      <w:r w:rsidR="0074028B">
        <w:rPr>
          <w:sz w:val="52"/>
          <w:szCs w:val="52"/>
        </w:rPr>
        <w:t>ion</w:t>
      </w:r>
    </w:p>
    <w:p w:rsidR="00C47FB9" w:rsidRDefault="0074028B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Crowley</w:t>
      </w:r>
      <w:r w:rsidR="00C47FB9">
        <w:rPr>
          <w:sz w:val="52"/>
          <w:szCs w:val="52"/>
        </w:rPr>
        <w:t>, Louisiana</w:t>
      </w:r>
    </w:p>
    <w:p w:rsidR="00C47FB9" w:rsidRDefault="00C47FB9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</w:p>
    <w:p w:rsidR="00DB0C01" w:rsidRDefault="00C054CA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Tuesday, October 29</w:t>
      </w:r>
      <w:r w:rsidR="00B51E94">
        <w:rPr>
          <w:sz w:val="52"/>
          <w:szCs w:val="52"/>
        </w:rPr>
        <w:t>, 2013</w:t>
      </w:r>
    </w:p>
    <w:p w:rsidR="00DB0C01" w:rsidRDefault="00DB0C01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</w:p>
    <w:p w:rsidR="00DB0C01" w:rsidRDefault="00620ACF">
      <w:pPr>
        <w:tabs>
          <w:tab w:val="left" w:pos="900"/>
          <w:tab w:val="left" w:pos="50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1</w:t>
      </w:r>
      <w:r w:rsidR="00C1712F">
        <w:rPr>
          <w:sz w:val="52"/>
          <w:szCs w:val="52"/>
        </w:rPr>
        <w:t>2:45</w:t>
      </w:r>
      <w:r w:rsidR="0074028B">
        <w:rPr>
          <w:sz w:val="52"/>
          <w:szCs w:val="52"/>
        </w:rPr>
        <w:t xml:space="preserve"> p</w:t>
      </w:r>
      <w:r w:rsidR="00DB0C01">
        <w:rPr>
          <w:sz w:val="52"/>
          <w:szCs w:val="52"/>
        </w:rPr>
        <w:t>m</w:t>
      </w:r>
    </w:p>
    <w:sectPr w:rsidR="00DB0C01" w:rsidSect="009D1FD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5EA6"/>
    <w:multiLevelType w:val="hybridMultilevel"/>
    <w:tmpl w:val="66622A6C"/>
    <w:lvl w:ilvl="0" w:tplc="D8D617D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5FDD"/>
    <w:rsid w:val="00620ACF"/>
    <w:rsid w:val="006B531D"/>
    <w:rsid w:val="0074028B"/>
    <w:rsid w:val="008A5FDD"/>
    <w:rsid w:val="009D1FD6"/>
    <w:rsid w:val="00B51E94"/>
    <w:rsid w:val="00C054CA"/>
    <w:rsid w:val="00C1712F"/>
    <w:rsid w:val="00C47FB9"/>
    <w:rsid w:val="00D31A0C"/>
    <w:rsid w:val="00D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Rice Research Board       “Farmers Supporting Rice Research”</vt:lpstr>
    </vt:vector>
  </TitlesOfParts>
  <Company>LSU Rice Research Station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Rice Research Board       “Farmers Supporting Rice Research”</dc:title>
  <dc:creator>Kim Guidry</dc:creator>
  <cp:lastModifiedBy>Christian</cp:lastModifiedBy>
  <cp:revision>2</cp:revision>
  <cp:lastPrinted>2007-06-27T20:45:00Z</cp:lastPrinted>
  <dcterms:created xsi:type="dcterms:W3CDTF">2013-10-14T20:19:00Z</dcterms:created>
  <dcterms:modified xsi:type="dcterms:W3CDTF">2013-10-14T20:19:00Z</dcterms:modified>
</cp:coreProperties>
</file>